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868E" w14:textId="7D65A497" w:rsidR="006C24A1" w:rsidRPr="006C24A1" w:rsidRDefault="006C24A1" w:rsidP="006C24A1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>ZAŁĄCZNIK NR 3</w:t>
      </w:r>
    </w:p>
    <w:p w14:paraId="15D3ED44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7E420E2F" w14:textId="77777777" w:rsidR="006C24A1" w:rsidRPr="006C24A1" w:rsidRDefault="006C24A1" w:rsidP="006C24A1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OŚWIADCZENIE WYKONAWCY</w:t>
      </w:r>
    </w:p>
    <w:p w14:paraId="47272207" w14:textId="77777777" w:rsidR="006C24A1" w:rsidRPr="006C24A1" w:rsidRDefault="006C24A1" w:rsidP="006C24A1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25a ust. 1 </w:t>
      </w:r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>Pzp</w:t>
      </w:r>
      <w:proofErr w:type="spellEnd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dotyczące przesłanek wykluczenia </w:t>
      </w:r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z postępowania na podstawie art. 24 ust. 1 pkt 12 - 23 ustawy </w:t>
      </w:r>
      <w:proofErr w:type="spellStart"/>
      <w:r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>Pzp</w:t>
      </w:r>
      <w:proofErr w:type="spellEnd"/>
    </w:p>
    <w:p w14:paraId="4351313F" w14:textId="77777777" w:rsidR="006C24A1" w:rsidRPr="006C24A1" w:rsidRDefault="006C24A1" w:rsidP="006C24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1CDB1B66" w14:textId="14D65F88" w:rsidR="006C24A1" w:rsidRPr="006C24A1" w:rsidRDefault="00C3519E" w:rsidP="006C24A1">
      <w:pPr>
        <w:pStyle w:val="Akapitzlist"/>
        <w:spacing w:before="120" w:after="120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Dostawa</w:t>
      </w:r>
      <w:r w:rsidR="006C24A1" w:rsidRPr="006C24A1">
        <w:rPr>
          <w:rFonts w:asciiTheme="minorHAnsi" w:hAnsiTheme="minorHAnsi" w:cstheme="minorHAnsi"/>
          <w:b/>
        </w:rPr>
        <w:t xml:space="preserve"> dwóch precyzyjnych czterosuwakowych form wtryskowych przeznaczonych do otrzymywania </w:t>
      </w:r>
      <w:proofErr w:type="spellStart"/>
      <w:r w:rsidR="006C24A1" w:rsidRPr="006C24A1">
        <w:rPr>
          <w:rFonts w:asciiTheme="minorHAnsi" w:hAnsiTheme="minorHAnsi" w:cstheme="minorHAnsi"/>
          <w:b/>
        </w:rPr>
        <w:t>stentów</w:t>
      </w:r>
      <w:proofErr w:type="spellEnd"/>
      <w:r w:rsidR="006C24A1" w:rsidRPr="006C24A1">
        <w:rPr>
          <w:rFonts w:asciiTheme="minorHAnsi" w:hAnsiTheme="minorHAnsi" w:cstheme="minorHAnsi"/>
          <w:b/>
        </w:rPr>
        <w:t xml:space="preserve"> naczyniowych metodą </w:t>
      </w:r>
      <w:proofErr w:type="spellStart"/>
      <w:r w:rsidR="006C24A1" w:rsidRPr="006C24A1">
        <w:rPr>
          <w:rFonts w:asciiTheme="minorHAnsi" w:hAnsiTheme="minorHAnsi" w:cstheme="minorHAnsi"/>
          <w:b/>
        </w:rPr>
        <w:t>mikrowtrysku</w:t>
      </w:r>
      <w:proofErr w:type="spellEnd"/>
      <w:r w:rsidR="006C24A1" w:rsidRPr="006C24A1">
        <w:rPr>
          <w:rFonts w:asciiTheme="minorHAnsi" w:hAnsiTheme="minorHAnsi" w:cstheme="minorHAnsi"/>
          <w:b/>
        </w:rPr>
        <w:t xml:space="preserve"> dla Centrum Materiałów Polimerowych i Węglowych PAN w Zabrzu, ul. Marii Curie-Skłodowskiej 34</w:t>
      </w:r>
    </w:p>
    <w:p w14:paraId="1CB6E5E8" w14:textId="1A65715F" w:rsidR="006C24A1" w:rsidRPr="006C24A1" w:rsidRDefault="006C24A1" w:rsidP="006C24A1">
      <w:pPr>
        <w:pStyle w:val="Akapitzlist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>Znak sprawy: PN/UZP/02/2020</w:t>
      </w:r>
    </w:p>
    <w:p w14:paraId="2F9EC48F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>.</w:t>
      </w:r>
    </w:p>
    <w:p w14:paraId="78E75C2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C7BCA1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9C529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B1A40FB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593B9EE5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4B9C7E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BF7DCA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6C24A1">
        <w:rPr>
          <w:rFonts w:asciiTheme="minorHAnsi" w:hAnsiTheme="minorHAnsi" w:cstheme="minorHAnsi"/>
          <w:i/>
          <w:iCs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). </w:t>
      </w:r>
      <w:r w:rsidRPr="006C24A1">
        <w:rPr>
          <w:rFonts w:asciiTheme="minorHAnsi" w:hAnsiTheme="minorHAnsi" w:cstheme="minorHAnsi"/>
          <w:sz w:val="24"/>
          <w:szCs w:val="24"/>
        </w:rPr>
        <w:t xml:space="preserve">Jednocześnie oświadczam, że </w:t>
      </w:r>
      <w:r w:rsidRPr="006C24A1">
        <w:rPr>
          <w:rFonts w:asciiTheme="minorHAnsi" w:hAnsiTheme="minorHAnsi" w:cstheme="minorHAnsi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 xml:space="preserve"> podjąłem następujące środki naprawcze: * …………………………………………………………………………………………............................</w:t>
      </w:r>
    </w:p>
    <w:p w14:paraId="37499D6D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93FE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86656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1EDE9E0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32849309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3099757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16386D5" w14:textId="7F1B9182" w:rsidR="003F1019" w:rsidRDefault="003F1019" w:rsidP="003F1019">
      <w:pPr>
        <w:rPr>
          <w:rFonts w:asciiTheme="minorHAnsi" w:hAnsiTheme="minorHAnsi" w:cstheme="minorHAnsi"/>
          <w:sz w:val="24"/>
          <w:szCs w:val="24"/>
        </w:rPr>
      </w:pPr>
    </w:p>
    <w:p w14:paraId="4C0E9867" w14:textId="77777777" w:rsidR="005D4F90" w:rsidRDefault="005D4F90" w:rsidP="008906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4"/>
          <w:szCs w:val="24"/>
        </w:rPr>
      </w:pPr>
      <w:bookmarkStart w:id="0" w:name="_GoBack"/>
      <w:bookmarkEnd w:id="0"/>
    </w:p>
    <w:sectPr w:rsidR="005D4F90" w:rsidSect="00FD2A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B4FD" w14:textId="77777777" w:rsidR="00CF32CE" w:rsidRDefault="00CF32CE" w:rsidP="002E30C2">
      <w:pPr>
        <w:spacing w:after="0" w:line="240" w:lineRule="auto"/>
      </w:pPr>
      <w:r>
        <w:separator/>
      </w:r>
    </w:p>
  </w:endnote>
  <w:endnote w:type="continuationSeparator" w:id="0">
    <w:p w14:paraId="45CCB2BC" w14:textId="77777777" w:rsidR="00CF32CE" w:rsidRDefault="00CF32C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615CA3F0" w:rsidR="00BA2EC5" w:rsidRDefault="00BA2EC5" w:rsidP="00553E5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29A13D1" wp14:editId="4BF72306">
          <wp:extent cx="1469452" cy="784860"/>
          <wp:effectExtent l="0" t="0" r="0" b="0"/>
          <wp:docPr id="5" name="Obraz 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3077ECF" wp14:editId="3198BF0A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645F1890" w:rsidR="00BA2EC5" w:rsidRPr="0090782D" w:rsidRDefault="00BA2EC5" w:rsidP="002623AB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F80A004" wp14:editId="1487A0C8">
          <wp:extent cx="1469452" cy="784860"/>
          <wp:effectExtent l="0" t="0" r="0" b="0"/>
          <wp:docPr id="6" name="Obraz 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322FDEA4" wp14:editId="717D0614">
          <wp:extent cx="2266950" cy="800100"/>
          <wp:effectExtent l="0" t="0" r="0" b="0"/>
          <wp:docPr id="7" name="Obraz 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2B06" w14:textId="77777777" w:rsidR="00CF32CE" w:rsidRDefault="00CF32CE" w:rsidP="002E30C2">
      <w:pPr>
        <w:spacing w:after="0" w:line="240" w:lineRule="auto"/>
      </w:pPr>
      <w:r>
        <w:separator/>
      </w:r>
    </w:p>
  </w:footnote>
  <w:footnote w:type="continuationSeparator" w:id="0">
    <w:p w14:paraId="2FDC307B" w14:textId="77777777" w:rsidR="00CF32CE" w:rsidRDefault="00CF32C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BA2EC5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BA2EC5" w:rsidRPr="00A272F6" w:rsidRDefault="00BA2EC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BA2EC5" w:rsidRPr="00FD2A0B" w:rsidRDefault="00BA2EC5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BA2EC5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BA2EC5" w:rsidRPr="00A272F6" w:rsidRDefault="00BA2EC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BA2EC5" w:rsidRDefault="00BA2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284A12"/>
    <w:multiLevelType w:val="hybridMultilevel"/>
    <w:tmpl w:val="2910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21C5E"/>
    <w:multiLevelType w:val="hybridMultilevel"/>
    <w:tmpl w:val="A1C0D2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17ED1700"/>
    <w:multiLevelType w:val="singleLevel"/>
    <w:tmpl w:val="D5C0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A455911"/>
    <w:multiLevelType w:val="hybridMultilevel"/>
    <w:tmpl w:val="651E944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2BE10CAD"/>
    <w:multiLevelType w:val="hybridMultilevel"/>
    <w:tmpl w:val="AE825DCA"/>
    <w:lvl w:ilvl="0" w:tplc="92D201E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64434"/>
    <w:multiLevelType w:val="hybridMultilevel"/>
    <w:tmpl w:val="8F2E4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5" w15:restartNumberingAfterBreak="0">
    <w:nsid w:val="4413431A"/>
    <w:multiLevelType w:val="hybridMultilevel"/>
    <w:tmpl w:val="D59EA2B2"/>
    <w:lvl w:ilvl="0" w:tplc="F57E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8301A"/>
    <w:multiLevelType w:val="hybridMultilevel"/>
    <w:tmpl w:val="4400009E"/>
    <w:lvl w:ilvl="0" w:tplc="193E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2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D2332"/>
    <w:multiLevelType w:val="hybridMultilevel"/>
    <w:tmpl w:val="EEE6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7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0775CAA"/>
    <w:multiLevelType w:val="hybridMultilevel"/>
    <w:tmpl w:val="39BEA0B4"/>
    <w:lvl w:ilvl="0" w:tplc="E2B2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6D42AA"/>
    <w:multiLevelType w:val="hybridMultilevel"/>
    <w:tmpl w:val="05B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1C3A1E"/>
    <w:multiLevelType w:val="multilevel"/>
    <w:tmpl w:val="979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5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4"/>
  </w:num>
  <w:num w:numId="3">
    <w:abstractNumId w:val="12"/>
  </w:num>
  <w:num w:numId="4">
    <w:abstractNumId w:val="43"/>
  </w:num>
  <w:num w:numId="5">
    <w:abstractNumId w:val="20"/>
  </w:num>
  <w:num w:numId="6">
    <w:abstractNumId w:val="15"/>
  </w:num>
  <w:num w:numId="7">
    <w:abstractNumId w:val="47"/>
  </w:num>
  <w:num w:numId="8">
    <w:abstractNumId w:val="31"/>
  </w:num>
  <w:num w:numId="9">
    <w:abstractNumId w:val="38"/>
  </w:num>
  <w:num w:numId="10">
    <w:abstractNumId w:val="14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28"/>
  </w:num>
  <w:num w:numId="16">
    <w:abstractNumId w:val="42"/>
  </w:num>
  <w:num w:numId="17">
    <w:abstractNumId w:val="41"/>
  </w:num>
  <w:num w:numId="18">
    <w:abstractNumId w:val="54"/>
  </w:num>
  <w:num w:numId="19">
    <w:abstractNumId w:val="17"/>
  </w:num>
  <w:num w:numId="20">
    <w:abstractNumId w:val="29"/>
  </w:num>
  <w:num w:numId="21">
    <w:abstractNumId w:val="44"/>
  </w:num>
  <w:num w:numId="22">
    <w:abstractNumId w:val="18"/>
  </w:num>
  <w:num w:numId="23">
    <w:abstractNumId w:val="50"/>
  </w:num>
  <w:num w:numId="24">
    <w:abstractNumId w:val="25"/>
  </w:num>
  <w:num w:numId="25">
    <w:abstractNumId w:val="37"/>
  </w:num>
  <w:num w:numId="26">
    <w:abstractNumId w:val="26"/>
  </w:num>
  <w:num w:numId="27">
    <w:abstractNumId w:val="46"/>
  </w:num>
  <w:num w:numId="28">
    <w:abstractNumId w:val="40"/>
  </w:num>
  <w:num w:numId="29">
    <w:abstractNumId w:val="32"/>
  </w:num>
  <w:num w:numId="30">
    <w:abstractNumId w:val="53"/>
  </w:num>
  <w:num w:numId="31">
    <w:abstractNumId w:val="48"/>
  </w:num>
  <w:num w:numId="32">
    <w:abstractNumId w:val="45"/>
  </w:num>
  <w:num w:numId="33">
    <w:abstractNumId w:val="39"/>
  </w:num>
  <w:num w:numId="34">
    <w:abstractNumId w:val="33"/>
  </w:num>
  <w:num w:numId="35">
    <w:abstractNumId w:val="57"/>
  </w:num>
  <w:num w:numId="36">
    <w:abstractNumId w:val="16"/>
  </w:num>
  <w:num w:numId="37">
    <w:abstractNumId w:val="52"/>
  </w:num>
  <w:num w:numId="38">
    <w:abstractNumId w:val="21"/>
  </w:num>
  <w:num w:numId="39">
    <w:abstractNumId w:val="51"/>
  </w:num>
  <w:num w:numId="40">
    <w:abstractNumId w:val="36"/>
  </w:num>
  <w:num w:numId="41">
    <w:abstractNumId w:val="23"/>
  </w:num>
  <w:num w:numId="42">
    <w:abstractNumId w:val="24"/>
  </w:num>
  <w:num w:numId="43">
    <w:abstractNumId w:val="56"/>
  </w:num>
  <w:num w:numId="44">
    <w:abstractNumId w:val="19"/>
  </w:num>
  <w:num w:numId="45">
    <w:abstractNumId w:val="35"/>
  </w:num>
  <w:num w:numId="46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3F9"/>
    <w:rsid w:val="00095EFA"/>
    <w:rsid w:val="000A0C54"/>
    <w:rsid w:val="000A2262"/>
    <w:rsid w:val="000A6578"/>
    <w:rsid w:val="000A728A"/>
    <w:rsid w:val="000A7A12"/>
    <w:rsid w:val="000B25F9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01B"/>
    <w:rsid w:val="001041E6"/>
    <w:rsid w:val="00104A16"/>
    <w:rsid w:val="00104A45"/>
    <w:rsid w:val="001171E7"/>
    <w:rsid w:val="0011725B"/>
    <w:rsid w:val="001366D0"/>
    <w:rsid w:val="00147514"/>
    <w:rsid w:val="00174E89"/>
    <w:rsid w:val="00182FC9"/>
    <w:rsid w:val="0019351F"/>
    <w:rsid w:val="0019483D"/>
    <w:rsid w:val="001962CB"/>
    <w:rsid w:val="001A0169"/>
    <w:rsid w:val="001A7AB5"/>
    <w:rsid w:val="001B27B8"/>
    <w:rsid w:val="001B7CD7"/>
    <w:rsid w:val="001D1CF8"/>
    <w:rsid w:val="001D278C"/>
    <w:rsid w:val="001D3EDC"/>
    <w:rsid w:val="001D5880"/>
    <w:rsid w:val="001D6F5D"/>
    <w:rsid w:val="001E31BF"/>
    <w:rsid w:val="001E4B3D"/>
    <w:rsid w:val="001F082A"/>
    <w:rsid w:val="001F1C2B"/>
    <w:rsid w:val="001F3B85"/>
    <w:rsid w:val="001F5BD3"/>
    <w:rsid w:val="001F750B"/>
    <w:rsid w:val="00201024"/>
    <w:rsid w:val="00211C29"/>
    <w:rsid w:val="0021393F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26D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B74FE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F9C"/>
    <w:rsid w:val="003157BC"/>
    <w:rsid w:val="0031678E"/>
    <w:rsid w:val="003168F8"/>
    <w:rsid w:val="003300A6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94299"/>
    <w:rsid w:val="00397C5E"/>
    <w:rsid w:val="003C6EC4"/>
    <w:rsid w:val="003D3C34"/>
    <w:rsid w:val="003E08E8"/>
    <w:rsid w:val="003E1BE5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55E7D"/>
    <w:rsid w:val="00464A36"/>
    <w:rsid w:val="00475D8C"/>
    <w:rsid w:val="00476573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D131B"/>
    <w:rsid w:val="004D5046"/>
    <w:rsid w:val="004D5B31"/>
    <w:rsid w:val="004E0F0A"/>
    <w:rsid w:val="004E23DE"/>
    <w:rsid w:val="004F5013"/>
    <w:rsid w:val="004F5251"/>
    <w:rsid w:val="00512B06"/>
    <w:rsid w:val="00513511"/>
    <w:rsid w:val="00520F12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1C83"/>
    <w:rsid w:val="00587641"/>
    <w:rsid w:val="00597E84"/>
    <w:rsid w:val="00597F78"/>
    <w:rsid w:val="005A0621"/>
    <w:rsid w:val="005A12BC"/>
    <w:rsid w:val="005A23E2"/>
    <w:rsid w:val="005A74DB"/>
    <w:rsid w:val="005C618D"/>
    <w:rsid w:val="005D14BA"/>
    <w:rsid w:val="005D1539"/>
    <w:rsid w:val="005D4F90"/>
    <w:rsid w:val="005E5FE2"/>
    <w:rsid w:val="005E7768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310BB"/>
    <w:rsid w:val="00632E94"/>
    <w:rsid w:val="00634505"/>
    <w:rsid w:val="00634A38"/>
    <w:rsid w:val="0064145D"/>
    <w:rsid w:val="00650649"/>
    <w:rsid w:val="0069303D"/>
    <w:rsid w:val="00695625"/>
    <w:rsid w:val="006A1863"/>
    <w:rsid w:val="006A3C0F"/>
    <w:rsid w:val="006A3E5A"/>
    <w:rsid w:val="006A7AA1"/>
    <w:rsid w:val="006B3FB1"/>
    <w:rsid w:val="006B5E7D"/>
    <w:rsid w:val="006C24A1"/>
    <w:rsid w:val="006C418F"/>
    <w:rsid w:val="006C5DD7"/>
    <w:rsid w:val="006D4D28"/>
    <w:rsid w:val="006D4ECC"/>
    <w:rsid w:val="006D6039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33A1C"/>
    <w:rsid w:val="00735730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2055A"/>
    <w:rsid w:val="00840050"/>
    <w:rsid w:val="008406B9"/>
    <w:rsid w:val="00847231"/>
    <w:rsid w:val="008519D3"/>
    <w:rsid w:val="00852F99"/>
    <w:rsid w:val="00853C60"/>
    <w:rsid w:val="0085792E"/>
    <w:rsid w:val="00857DB2"/>
    <w:rsid w:val="008622EF"/>
    <w:rsid w:val="00871799"/>
    <w:rsid w:val="00873B6B"/>
    <w:rsid w:val="0087510D"/>
    <w:rsid w:val="00876851"/>
    <w:rsid w:val="00882BBC"/>
    <w:rsid w:val="00883EE0"/>
    <w:rsid w:val="008906F9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15C18"/>
    <w:rsid w:val="00922AF3"/>
    <w:rsid w:val="009279F4"/>
    <w:rsid w:val="009371D0"/>
    <w:rsid w:val="009412D6"/>
    <w:rsid w:val="009662D8"/>
    <w:rsid w:val="0096706B"/>
    <w:rsid w:val="00976C22"/>
    <w:rsid w:val="00982A1A"/>
    <w:rsid w:val="0099116A"/>
    <w:rsid w:val="0099190E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F519E"/>
    <w:rsid w:val="009F7319"/>
    <w:rsid w:val="009F735A"/>
    <w:rsid w:val="00A04C89"/>
    <w:rsid w:val="00A13223"/>
    <w:rsid w:val="00A17749"/>
    <w:rsid w:val="00A272F6"/>
    <w:rsid w:val="00A31F98"/>
    <w:rsid w:val="00A371FA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6A8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354F9"/>
    <w:rsid w:val="00B43BF7"/>
    <w:rsid w:val="00B443CD"/>
    <w:rsid w:val="00B47E2F"/>
    <w:rsid w:val="00B56130"/>
    <w:rsid w:val="00B65D0E"/>
    <w:rsid w:val="00B67863"/>
    <w:rsid w:val="00B70D71"/>
    <w:rsid w:val="00B71A8C"/>
    <w:rsid w:val="00B74018"/>
    <w:rsid w:val="00B75852"/>
    <w:rsid w:val="00B8389F"/>
    <w:rsid w:val="00B872A1"/>
    <w:rsid w:val="00B969DA"/>
    <w:rsid w:val="00B96AE3"/>
    <w:rsid w:val="00BA2EC5"/>
    <w:rsid w:val="00BA39ED"/>
    <w:rsid w:val="00BB094D"/>
    <w:rsid w:val="00BC48C1"/>
    <w:rsid w:val="00BC5D49"/>
    <w:rsid w:val="00BC7539"/>
    <w:rsid w:val="00BD4228"/>
    <w:rsid w:val="00BD4A92"/>
    <w:rsid w:val="00BE05B3"/>
    <w:rsid w:val="00BE1852"/>
    <w:rsid w:val="00BE4661"/>
    <w:rsid w:val="00BF1346"/>
    <w:rsid w:val="00BF4C97"/>
    <w:rsid w:val="00C00C7A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19E"/>
    <w:rsid w:val="00C44C71"/>
    <w:rsid w:val="00C50F57"/>
    <w:rsid w:val="00C51F17"/>
    <w:rsid w:val="00C577E3"/>
    <w:rsid w:val="00C70602"/>
    <w:rsid w:val="00C71DF0"/>
    <w:rsid w:val="00C755B9"/>
    <w:rsid w:val="00C774EF"/>
    <w:rsid w:val="00C84015"/>
    <w:rsid w:val="00C87485"/>
    <w:rsid w:val="00C96232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CF32CE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6C71"/>
    <w:rsid w:val="00D976FF"/>
    <w:rsid w:val="00D97F9D"/>
    <w:rsid w:val="00DA1388"/>
    <w:rsid w:val="00DA3EB5"/>
    <w:rsid w:val="00DA6A72"/>
    <w:rsid w:val="00DA718A"/>
    <w:rsid w:val="00DB2DDB"/>
    <w:rsid w:val="00DB40B6"/>
    <w:rsid w:val="00DC6CAC"/>
    <w:rsid w:val="00DC6F8D"/>
    <w:rsid w:val="00DC7DAF"/>
    <w:rsid w:val="00DE55B7"/>
    <w:rsid w:val="00DF4200"/>
    <w:rsid w:val="00DF459B"/>
    <w:rsid w:val="00E00C66"/>
    <w:rsid w:val="00E0106A"/>
    <w:rsid w:val="00E0126E"/>
    <w:rsid w:val="00E03220"/>
    <w:rsid w:val="00E03439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352E9"/>
    <w:rsid w:val="00E42C95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A93"/>
    <w:rsid w:val="00ED5E9B"/>
    <w:rsid w:val="00ED6F65"/>
    <w:rsid w:val="00EF13EE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6284E"/>
    <w:rsid w:val="00F73D24"/>
    <w:rsid w:val="00F760E1"/>
    <w:rsid w:val="00F77748"/>
    <w:rsid w:val="00F80465"/>
    <w:rsid w:val="00F8418B"/>
    <w:rsid w:val="00F8573C"/>
    <w:rsid w:val="00F900BD"/>
    <w:rsid w:val="00F90987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4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AB84-541D-483C-808B-D681701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CENTRUM MATERIAŁÓW POLIMEROWYCH I WĘGLOWYCH</vt:lpstr>
      <vt:lpstr>    Zamówienie finansowane jest z projektu pn.: „„Technologia otrzymywania stentów n</vt:lpstr>
      <vt:lpstr>OŚWIADCZENIE WYKONAWCY</vt:lpstr>
      <vt:lpstr>OŚWIADCZENIE WYKONAWCY  o przynależności do grupy kapitałowej składane w trybie </vt:lpstr>
      <vt:lpstr>        Centrum Materiałów Polimerowych i Węglowych Polskiej Akademii Nauk z siedzibą  w</vt:lpstr>
    </vt:vector>
  </TitlesOfParts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 Helińska</cp:lastModifiedBy>
  <cp:revision>2</cp:revision>
  <cp:lastPrinted>2019-07-04T07:23:00Z</cp:lastPrinted>
  <dcterms:created xsi:type="dcterms:W3CDTF">2020-03-10T10:57:00Z</dcterms:created>
  <dcterms:modified xsi:type="dcterms:W3CDTF">2020-03-10T10:57:00Z</dcterms:modified>
</cp:coreProperties>
</file>